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4860B8" w14:textId="0573553E" w:rsidR="00037238" w:rsidRPr="00557150" w:rsidRDefault="00D33DBA">
      <w:pPr>
        <w:rPr>
          <w:b/>
          <w:bCs/>
          <w:sz w:val="32"/>
          <w:szCs w:val="32"/>
          <w:lang w:val="en-US"/>
        </w:rPr>
      </w:pPr>
      <w:r w:rsidRPr="00557150">
        <w:rPr>
          <w:b/>
          <w:bCs/>
          <w:sz w:val="32"/>
          <w:szCs w:val="32"/>
          <w:lang w:val="en-US"/>
        </w:rPr>
        <w:t>COMPETITION RULES</w:t>
      </w:r>
    </w:p>
    <w:p w14:paraId="3FF2C639" w14:textId="2E17E78C" w:rsidR="00721679" w:rsidRDefault="00721679">
      <w:pPr>
        <w:rPr>
          <w:lang w:val="en-US"/>
        </w:rPr>
      </w:pPr>
      <w:r>
        <w:rPr>
          <w:lang w:val="en-US"/>
        </w:rPr>
        <w:t>MATCH BALL</w:t>
      </w:r>
    </w:p>
    <w:p w14:paraId="263FA0FE" w14:textId="056DC3A0" w:rsidR="00721679" w:rsidRDefault="00721679" w:rsidP="00721679">
      <w:pPr>
        <w:pStyle w:val="ListParagraph"/>
        <w:numPr>
          <w:ilvl w:val="0"/>
          <w:numId w:val="1"/>
        </w:numPr>
        <w:rPr>
          <w:lang w:val="en-US"/>
        </w:rPr>
      </w:pPr>
      <w:r>
        <w:rPr>
          <w:lang w:val="en-US"/>
        </w:rPr>
        <w:t>Size 6 for the Girls Competition</w:t>
      </w:r>
    </w:p>
    <w:p w14:paraId="34ED5B3A" w14:textId="3E181F8D" w:rsidR="00721679" w:rsidRDefault="00721679" w:rsidP="00721679">
      <w:pPr>
        <w:pStyle w:val="ListParagraph"/>
        <w:numPr>
          <w:ilvl w:val="0"/>
          <w:numId w:val="1"/>
        </w:numPr>
        <w:rPr>
          <w:lang w:val="en-US"/>
        </w:rPr>
      </w:pPr>
      <w:r>
        <w:rPr>
          <w:lang w:val="en-US"/>
        </w:rPr>
        <w:t>Size 7 for Boys Competition</w:t>
      </w:r>
    </w:p>
    <w:p w14:paraId="31FE432D" w14:textId="546DF648" w:rsidR="00721679" w:rsidRDefault="00721679" w:rsidP="00721679">
      <w:pPr>
        <w:rPr>
          <w:lang w:val="en-US"/>
        </w:rPr>
      </w:pPr>
      <w:r>
        <w:rPr>
          <w:lang w:val="en-US"/>
        </w:rPr>
        <w:t>NUMBER OF PLAYERS</w:t>
      </w:r>
    </w:p>
    <w:p w14:paraId="77C16760" w14:textId="74E3EAE9" w:rsidR="00721679" w:rsidRPr="00EF1E30" w:rsidRDefault="00721679" w:rsidP="00EF1E30">
      <w:pPr>
        <w:pStyle w:val="ListParagraph"/>
        <w:numPr>
          <w:ilvl w:val="0"/>
          <w:numId w:val="5"/>
        </w:numPr>
        <w:rPr>
          <w:lang w:val="en-US"/>
        </w:rPr>
      </w:pPr>
      <w:r w:rsidRPr="00EF1E30">
        <w:rPr>
          <w:lang w:val="en-US"/>
        </w:rPr>
        <w:t>The Maximum number of players will be 10.</w:t>
      </w:r>
    </w:p>
    <w:p w14:paraId="38EF139D" w14:textId="354C9CCE" w:rsidR="00721679" w:rsidRDefault="00721679" w:rsidP="00721679">
      <w:pPr>
        <w:rPr>
          <w:lang w:val="en-US"/>
        </w:rPr>
      </w:pPr>
      <w:r>
        <w:rPr>
          <w:lang w:val="en-US"/>
        </w:rPr>
        <w:t>SCORE BENCH</w:t>
      </w:r>
    </w:p>
    <w:p w14:paraId="4224241C" w14:textId="60ED896C" w:rsidR="00721679" w:rsidRPr="00EF1E30" w:rsidRDefault="00721679" w:rsidP="00EF1E30">
      <w:pPr>
        <w:pStyle w:val="ListParagraph"/>
        <w:numPr>
          <w:ilvl w:val="0"/>
          <w:numId w:val="5"/>
        </w:numPr>
        <w:rPr>
          <w:lang w:val="en-US"/>
        </w:rPr>
      </w:pPr>
      <w:r w:rsidRPr="00EF1E30">
        <w:rPr>
          <w:lang w:val="en-US"/>
        </w:rPr>
        <w:t>Team Managers from each school will score bench each game.</w:t>
      </w:r>
    </w:p>
    <w:p w14:paraId="74079B87" w14:textId="1EDF034D" w:rsidR="00721679" w:rsidRDefault="00721679" w:rsidP="00721679">
      <w:pPr>
        <w:rPr>
          <w:lang w:val="en-US"/>
        </w:rPr>
      </w:pPr>
      <w:r>
        <w:rPr>
          <w:lang w:val="en-US"/>
        </w:rPr>
        <w:t>TECHNICAL FOULS FOR ABUSE BY PLAYERS (SIN BIN)</w:t>
      </w:r>
    </w:p>
    <w:p w14:paraId="3060B6DE" w14:textId="6B16B2EE" w:rsidR="00721679" w:rsidRPr="00EF1E30" w:rsidRDefault="00721679" w:rsidP="00EF1E30">
      <w:pPr>
        <w:pStyle w:val="ListParagraph"/>
        <w:numPr>
          <w:ilvl w:val="0"/>
          <w:numId w:val="5"/>
        </w:numPr>
        <w:rPr>
          <w:lang w:val="en-US"/>
        </w:rPr>
      </w:pPr>
      <w:r w:rsidRPr="00EF1E30">
        <w:rPr>
          <w:lang w:val="en-US"/>
        </w:rPr>
        <w:t>Technical fouls for verbal abuse of an official shall result in the player being substituted to the team bench for five (5) minutes of playing time.  Player can be replaced.</w:t>
      </w:r>
    </w:p>
    <w:p w14:paraId="5574BBBC" w14:textId="64807D9E" w:rsidR="00721679" w:rsidRPr="00EF1E30" w:rsidRDefault="00721679" w:rsidP="00EF1E30">
      <w:pPr>
        <w:pStyle w:val="ListParagraph"/>
        <w:numPr>
          <w:ilvl w:val="0"/>
          <w:numId w:val="5"/>
        </w:numPr>
        <w:rPr>
          <w:lang w:val="en-US"/>
        </w:rPr>
      </w:pPr>
      <w:r w:rsidRPr="00EF1E30">
        <w:rPr>
          <w:lang w:val="en-US"/>
        </w:rPr>
        <w:t>When the official calls a technical foul, they are to look at the clock and quote the time remaining, so the score bench can note it on the scoresheet, e.g. 8.41 1</w:t>
      </w:r>
      <w:r w:rsidRPr="00EF1E30">
        <w:rPr>
          <w:vertAlign w:val="superscript"/>
          <w:lang w:val="en-US"/>
        </w:rPr>
        <w:t>st</w:t>
      </w:r>
      <w:r w:rsidRPr="00EF1E30">
        <w:rPr>
          <w:lang w:val="en-US"/>
        </w:rPr>
        <w:t xml:space="preserve"> quarter, and the player can then re-enter the game at t3.41 or after via a substitution through the score table.</w:t>
      </w:r>
    </w:p>
    <w:p w14:paraId="6DDA8B72" w14:textId="7F0D0729" w:rsidR="00721679" w:rsidRDefault="00721679" w:rsidP="00721679">
      <w:pPr>
        <w:rPr>
          <w:lang w:val="en-US"/>
        </w:rPr>
      </w:pPr>
      <w:r>
        <w:rPr>
          <w:lang w:val="en-US"/>
        </w:rPr>
        <w:t>TIMING FOR ALL GAMES EXCEPT THE CHAMPIONSHIP GRAND FINAL</w:t>
      </w:r>
    </w:p>
    <w:p w14:paraId="5E4ABF09" w14:textId="7FF61B77" w:rsidR="00721679" w:rsidRPr="00EF1E30" w:rsidRDefault="00721679" w:rsidP="00EF1E30">
      <w:pPr>
        <w:pStyle w:val="ListParagraph"/>
        <w:numPr>
          <w:ilvl w:val="0"/>
          <w:numId w:val="6"/>
        </w:numPr>
        <w:rPr>
          <w:lang w:val="en-US"/>
        </w:rPr>
      </w:pPr>
      <w:r w:rsidRPr="00EF1E30">
        <w:rPr>
          <w:lang w:val="en-US"/>
        </w:rPr>
        <w:t>Warm Up: All games will start at the specified time.</w:t>
      </w:r>
    </w:p>
    <w:p w14:paraId="59B135B5" w14:textId="0C121834" w:rsidR="00721679" w:rsidRPr="00EF1E30" w:rsidRDefault="00721679" w:rsidP="00EF1E30">
      <w:pPr>
        <w:pStyle w:val="ListParagraph"/>
        <w:numPr>
          <w:ilvl w:val="0"/>
          <w:numId w:val="6"/>
        </w:numPr>
        <w:rPr>
          <w:lang w:val="en-US"/>
        </w:rPr>
      </w:pPr>
      <w:r w:rsidRPr="00EF1E30">
        <w:rPr>
          <w:lang w:val="en-US"/>
        </w:rPr>
        <w:t xml:space="preserve">Game Time: 4 x </w:t>
      </w:r>
      <w:proofErr w:type="gramStart"/>
      <w:r w:rsidRPr="00EF1E30">
        <w:rPr>
          <w:lang w:val="en-US"/>
        </w:rPr>
        <w:t>10 minute</w:t>
      </w:r>
      <w:proofErr w:type="gramEnd"/>
      <w:r w:rsidRPr="00EF1E30">
        <w:rPr>
          <w:lang w:val="en-US"/>
        </w:rPr>
        <w:t xml:space="preserve"> quarters with the clock stopping for all timeouts.  Last 2 mins of the 4</w:t>
      </w:r>
      <w:r w:rsidRPr="00EF1E30">
        <w:rPr>
          <w:vertAlign w:val="superscript"/>
          <w:lang w:val="en-US"/>
        </w:rPr>
        <w:t>th</w:t>
      </w:r>
      <w:r w:rsidRPr="00EF1E30">
        <w:rPr>
          <w:lang w:val="en-US"/>
        </w:rPr>
        <w:t xml:space="preserve"> quarter </w:t>
      </w:r>
      <w:proofErr w:type="gramStart"/>
      <w:r w:rsidRPr="00EF1E30">
        <w:rPr>
          <w:lang w:val="en-US"/>
        </w:rPr>
        <w:t>is</w:t>
      </w:r>
      <w:proofErr w:type="gramEnd"/>
      <w:r w:rsidRPr="00EF1E30">
        <w:rPr>
          <w:lang w:val="en-US"/>
        </w:rPr>
        <w:t xml:space="preserve"> fully timed if the score is within 10 points or less.</w:t>
      </w:r>
    </w:p>
    <w:p w14:paraId="3A95012A" w14:textId="2D6C8898" w:rsidR="00721679" w:rsidRPr="00EF1E30" w:rsidRDefault="00721679" w:rsidP="00EF1E30">
      <w:pPr>
        <w:pStyle w:val="ListParagraph"/>
        <w:numPr>
          <w:ilvl w:val="0"/>
          <w:numId w:val="6"/>
        </w:numPr>
        <w:rPr>
          <w:lang w:val="en-US"/>
        </w:rPr>
      </w:pPr>
      <w:r w:rsidRPr="00EF1E30">
        <w:rPr>
          <w:lang w:val="en-US"/>
        </w:rPr>
        <w:t>¼ &amp; ¾ time intervals: 1 minute break.</w:t>
      </w:r>
    </w:p>
    <w:p w14:paraId="00B0F6B7" w14:textId="6DB8E4DB" w:rsidR="00721679" w:rsidRPr="00EF1E30" w:rsidRDefault="00721679" w:rsidP="00EF1E30">
      <w:pPr>
        <w:pStyle w:val="ListParagraph"/>
        <w:numPr>
          <w:ilvl w:val="0"/>
          <w:numId w:val="6"/>
        </w:numPr>
        <w:rPr>
          <w:lang w:val="en-US"/>
        </w:rPr>
      </w:pPr>
      <w:r w:rsidRPr="00EF1E30">
        <w:rPr>
          <w:lang w:val="en-US"/>
        </w:rPr>
        <w:t>½ time interval: 2 minutes.</w:t>
      </w:r>
    </w:p>
    <w:p w14:paraId="0734DF8B" w14:textId="2AD4A4E2" w:rsidR="00721679" w:rsidRPr="00EF1E30" w:rsidRDefault="00721679" w:rsidP="00EF1E30">
      <w:pPr>
        <w:pStyle w:val="ListParagraph"/>
        <w:numPr>
          <w:ilvl w:val="0"/>
          <w:numId w:val="6"/>
        </w:numPr>
        <w:rPr>
          <w:lang w:val="en-US"/>
        </w:rPr>
      </w:pPr>
      <w:r w:rsidRPr="00EF1E30">
        <w:rPr>
          <w:lang w:val="en-US"/>
        </w:rPr>
        <w:t xml:space="preserve">Timeouts: </w:t>
      </w:r>
      <w:proofErr w:type="gramStart"/>
      <w:r w:rsidRPr="00EF1E30">
        <w:rPr>
          <w:lang w:val="en-US"/>
        </w:rPr>
        <w:t>2 time</w:t>
      </w:r>
      <w:proofErr w:type="gramEnd"/>
      <w:r w:rsidRPr="00EF1E30">
        <w:rPr>
          <w:lang w:val="en-US"/>
        </w:rPr>
        <w:t xml:space="preserve"> outs per team per half which cannot be carried over.</w:t>
      </w:r>
    </w:p>
    <w:p w14:paraId="609EF949" w14:textId="0414CF3B" w:rsidR="00721679" w:rsidRPr="00EF1E30" w:rsidRDefault="00721679" w:rsidP="00EF1E30">
      <w:pPr>
        <w:pStyle w:val="ListParagraph"/>
        <w:numPr>
          <w:ilvl w:val="0"/>
          <w:numId w:val="6"/>
        </w:numPr>
        <w:rPr>
          <w:lang w:val="en-US"/>
        </w:rPr>
      </w:pPr>
      <w:r w:rsidRPr="00EF1E30">
        <w:rPr>
          <w:lang w:val="en-US"/>
        </w:rPr>
        <w:t>Overtime: Championship redrawn pool games and semi-finals (3-minute period).</w:t>
      </w:r>
    </w:p>
    <w:p w14:paraId="252A1685" w14:textId="68F65C16" w:rsidR="00721679" w:rsidRPr="00EF1E30" w:rsidRDefault="00721679" w:rsidP="00EF1E30">
      <w:pPr>
        <w:pStyle w:val="ListParagraph"/>
        <w:numPr>
          <w:ilvl w:val="1"/>
          <w:numId w:val="6"/>
        </w:numPr>
        <w:rPr>
          <w:lang w:val="en-US"/>
        </w:rPr>
      </w:pPr>
      <w:r w:rsidRPr="00EF1E30">
        <w:rPr>
          <w:lang w:val="en-US"/>
        </w:rPr>
        <w:t>1 minute break before overtime begins.</w:t>
      </w:r>
    </w:p>
    <w:p w14:paraId="76AF8DAC" w14:textId="4E37B75F" w:rsidR="00721679" w:rsidRPr="00EF1E30" w:rsidRDefault="00721679" w:rsidP="00EF1E30">
      <w:pPr>
        <w:pStyle w:val="ListParagraph"/>
        <w:numPr>
          <w:ilvl w:val="1"/>
          <w:numId w:val="6"/>
        </w:numPr>
        <w:rPr>
          <w:lang w:val="en-US"/>
        </w:rPr>
      </w:pPr>
      <w:r w:rsidRPr="00EF1E30">
        <w:rPr>
          <w:lang w:val="en-US"/>
        </w:rPr>
        <w:t>1 timeout permitted per team.</w:t>
      </w:r>
    </w:p>
    <w:p w14:paraId="0CD88956" w14:textId="75934599" w:rsidR="00721679" w:rsidRDefault="00721679" w:rsidP="00721679">
      <w:pPr>
        <w:rPr>
          <w:lang w:val="en-US"/>
        </w:rPr>
      </w:pPr>
      <w:r>
        <w:rPr>
          <w:lang w:val="en-US"/>
        </w:rPr>
        <w:t>TIMING FOR THE CHAMPION GRAND FINAL (BOYS &amp; GIRLS)</w:t>
      </w:r>
    </w:p>
    <w:p w14:paraId="522BF470" w14:textId="5A91050A" w:rsidR="00721679" w:rsidRPr="00EF1E30" w:rsidRDefault="00721679" w:rsidP="00EF1E30">
      <w:pPr>
        <w:pStyle w:val="ListParagraph"/>
        <w:numPr>
          <w:ilvl w:val="0"/>
          <w:numId w:val="7"/>
        </w:numPr>
        <w:rPr>
          <w:lang w:val="en-US"/>
        </w:rPr>
      </w:pPr>
      <w:r w:rsidRPr="00EF1E30">
        <w:rPr>
          <w:lang w:val="en-US"/>
        </w:rPr>
        <w:t>Warm Up: minimum 5 mi</w:t>
      </w:r>
      <w:r w:rsidR="002B23DF" w:rsidRPr="00EF1E30">
        <w:rPr>
          <w:lang w:val="en-US"/>
        </w:rPr>
        <w:t>n</w:t>
      </w:r>
      <w:r w:rsidRPr="00EF1E30">
        <w:rPr>
          <w:lang w:val="en-US"/>
        </w:rPr>
        <w:t>utes.</w:t>
      </w:r>
    </w:p>
    <w:p w14:paraId="3BE863E0" w14:textId="4C28E7D1" w:rsidR="00721679" w:rsidRPr="00EF1E30" w:rsidRDefault="00721679" w:rsidP="00EF1E30">
      <w:pPr>
        <w:pStyle w:val="ListParagraph"/>
        <w:numPr>
          <w:ilvl w:val="0"/>
          <w:numId w:val="7"/>
        </w:numPr>
        <w:rPr>
          <w:lang w:val="en-US"/>
        </w:rPr>
      </w:pPr>
      <w:r w:rsidRPr="00EF1E30">
        <w:rPr>
          <w:lang w:val="en-US"/>
        </w:rPr>
        <w:t>Bench staff supplied by host school.</w:t>
      </w:r>
    </w:p>
    <w:p w14:paraId="7BC24B77" w14:textId="07A9DF62" w:rsidR="002B23DF" w:rsidRPr="00EF1E30" w:rsidRDefault="002B23DF" w:rsidP="00EF1E30">
      <w:pPr>
        <w:pStyle w:val="ListParagraph"/>
        <w:numPr>
          <w:ilvl w:val="0"/>
          <w:numId w:val="7"/>
        </w:numPr>
        <w:rPr>
          <w:lang w:val="en-US"/>
        </w:rPr>
      </w:pPr>
      <w:r w:rsidRPr="00EF1E30">
        <w:rPr>
          <w:lang w:val="en-US"/>
        </w:rPr>
        <w:t xml:space="preserve">Game Time: 4 x </w:t>
      </w:r>
      <w:proofErr w:type="gramStart"/>
      <w:r w:rsidRPr="00EF1E30">
        <w:rPr>
          <w:lang w:val="en-US"/>
        </w:rPr>
        <w:t>8 minute</w:t>
      </w:r>
      <w:proofErr w:type="gramEnd"/>
      <w:r w:rsidRPr="00EF1E30">
        <w:rPr>
          <w:lang w:val="en-US"/>
        </w:rPr>
        <w:t xml:space="preserve"> quarters fully timed with a 24 second shot clock.</w:t>
      </w:r>
    </w:p>
    <w:p w14:paraId="55CE86E2" w14:textId="550D4FE0" w:rsidR="002B23DF" w:rsidRPr="00EF1E30" w:rsidRDefault="002B23DF" w:rsidP="00EF1E30">
      <w:pPr>
        <w:pStyle w:val="ListParagraph"/>
        <w:numPr>
          <w:ilvl w:val="0"/>
          <w:numId w:val="7"/>
        </w:numPr>
        <w:rPr>
          <w:lang w:val="en-US"/>
        </w:rPr>
      </w:pPr>
      <w:r w:rsidRPr="00EF1E30">
        <w:rPr>
          <w:lang w:val="en-US"/>
        </w:rPr>
        <w:t>¼ &amp; ½ time interval: 1 minute</w:t>
      </w:r>
    </w:p>
    <w:p w14:paraId="6ADEF28C" w14:textId="53EADEBF" w:rsidR="002B23DF" w:rsidRPr="00EF1E30" w:rsidRDefault="002B23DF" w:rsidP="00EF1E30">
      <w:pPr>
        <w:pStyle w:val="ListParagraph"/>
        <w:numPr>
          <w:ilvl w:val="0"/>
          <w:numId w:val="7"/>
        </w:numPr>
        <w:rPr>
          <w:lang w:val="en-US"/>
        </w:rPr>
      </w:pPr>
      <w:r w:rsidRPr="00EF1E30">
        <w:rPr>
          <w:lang w:val="en-US"/>
        </w:rPr>
        <w:t>½ time interval: 2 minutes</w:t>
      </w:r>
    </w:p>
    <w:p w14:paraId="0EE3294B" w14:textId="5FAAC132" w:rsidR="002B23DF" w:rsidRPr="00EF1E30" w:rsidRDefault="002B23DF" w:rsidP="00EF1E30">
      <w:pPr>
        <w:pStyle w:val="ListParagraph"/>
        <w:numPr>
          <w:ilvl w:val="0"/>
          <w:numId w:val="7"/>
        </w:numPr>
        <w:rPr>
          <w:lang w:val="en-US"/>
        </w:rPr>
      </w:pPr>
      <w:r w:rsidRPr="00EF1E30">
        <w:rPr>
          <w:lang w:val="en-US"/>
        </w:rPr>
        <w:t>Timeouts: 2 timeouts per team per half which cannot be carried over.</w:t>
      </w:r>
    </w:p>
    <w:p w14:paraId="2290FEBA" w14:textId="742A6205" w:rsidR="002B23DF" w:rsidRPr="00EF1E30" w:rsidRDefault="002B23DF" w:rsidP="00EF1E30">
      <w:pPr>
        <w:pStyle w:val="ListParagraph"/>
        <w:numPr>
          <w:ilvl w:val="0"/>
          <w:numId w:val="7"/>
        </w:numPr>
        <w:rPr>
          <w:lang w:val="en-US"/>
        </w:rPr>
      </w:pPr>
      <w:r w:rsidRPr="00EF1E30">
        <w:rPr>
          <w:lang w:val="en-US"/>
        </w:rPr>
        <w:t xml:space="preserve">Overtime: 3 minutes full </w:t>
      </w:r>
      <w:proofErr w:type="gramStart"/>
      <w:r w:rsidRPr="00EF1E30">
        <w:rPr>
          <w:lang w:val="en-US"/>
        </w:rPr>
        <w:t>timed</w:t>
      </w:r>
      <w:proofErr w:type="gramEnd"/>
      <w:r w:rsidRPr="00EF1E30">
        <w:rPr>
          <w:lang w:val="en-US"/>
        </w:rPr>
        <w:t xml:space="preserve">, </w:t>
      </w:r>
      <w:proofErr w:type="gramStart"/>
      <w:r w:rsidRPr="00EF1E30">
        <w:rPr>
          <w:lang w:val="en-US"/>
        </w:rPr>
        <w:t>2 minute</w:t>
      </w:r>
      <w:proofErr w:type="gramEnd"/>
      <w:r w:rsidRPr="00EF1E30">
        <w:rPr>
          <w:lang w:val="en-US"/>
        </w:rPr>
        <w:t xml:space="preserve"> </w:t>
      </w:r>
      <w:proofErr w:type="gramStart"/>
      <w:r w:rsidRPr="00EF1E30">
        <w:rPr>
          <w:lang w:val="en-US"/>
        </w:rPr>
        <w:t>interval</w:t>
      </w:r>
      <w:proofErr w:type="gramEnd"/>
      <w:r w:rsidRPr="00EF1E30">
        <w:rPr>
          <w:lang w:val="en-US"/>
        </w:rPr>
        <w:t>, 1 timeout per team per overtime.</w:t>
      </w:r>
    </w:p>
    <w:p w14:paraId="15307A88" w14:textId="7BCC439C" w:rsidR="002B23DF" w:rsidRDefault="002B23DF" w:rsidP="00721679">
      <w:pPr>
        <w:rPr>
          <w:lang w:val="en-US"/>
        </w:rPr>
      </w:pPr>
      <w:r>
        <w:rPr>
          <w:lang w:val="en-US"/>
        </w:rPr>
        <w:t>POOL MATCHES/PLACINGS FOR FINALS</w:t>
      </w:r>
    </w:p>
    <w:p w14:paraId="586381D1" w14:textId="10148EAC" w:rsidR="002B23DF" w:rsidRPr="00EF1E30" w:rsidRDefault="002B23DF" w:rsidP="00EF1E30">
      <w:pPr>
        <w:pStyle w:val="ListParagraph"/>
        <w:numPr>
          <w:ilvl w:val="0"/>
          <w:numId w:val="8"/>
        </w:numPr>
        <w:rPr>
          <w:lang w:val="en-US"/>
        </w:rPr>
      </w:pPr>
      <w:r w:rsidRPr="00EF1E30">
        <w:rPr>
          <w:lang w:val="en-US"/>
        </w:rPr>
        <w:t xml:space="preserve">Pool game point will be </w:t>
      </w:r>
      <w:proofErr w:type="gramStart"/>
      <w:r w:rsidRPr="00EF1E30">
        <w:rPr>
          <w:lang w:val="en-US"/>
        </w:rPr>
        <w:t>on the basis of</w:t>
      </w:r>
      <w:proofErr w:type="gramEnd"/>
      <w:r w:rsidRPr="00EF1E30">
        <w:rPr>
          <w:lang w:val="en-US"/>
        </w:rPr>
        <w:t xml:space="preserve"> 2 for a win, 1 for a draw, 0 for a loss.</w:t>
      </w:r>
    </w:p>
    <w:p w14:paraId="7D9BBFBB" w14:textId="3DCE8CC2" w:rsidR="002B23DF" w:rsidRPr="00EF1E30" w:rsidRDefault="002B23DF" w:rsidP="00EF1E30">
      <w:pPr>
        <w:pStyle w:val="ListParagraph"/>
        <w:numPr>
          <w:ilvl w:val="0"/>
          <w:numId w:val="8"/>
        </w:numPr>
        <w:rPr>
          <w:lang w:val="en-US"/>
        </w:rPr>
      </w:pPr>
      <w:r w:rsidRPr="00EF1E30">
        <w:rPr>
          <w:lang w:val="en-US"/>
        </w:rPr>
        <w:t xml:space="preserve">Quarter /Semi Finals: The top two teams from each pool (Championship: top 6, Plate: 6-12, Spirit, 13 onwards) will play quarter finals to decide who will move through to major </w:t>
      </w:r>
      <w:r w:rsidRPr="00EF1E30">
        <w:rPr>
          <w:lang w:val="en-US"/>
        </w:rPr>
        <w:lastRenderedPageBreak/>
        <w:t xml:space="preserve">and conciliation </w:t>
      </w:r>
      <w:proofErr w:type="spellStart"/>
      <w:r w:rsidRPr="00EF1E30">
        <w:rPr>
          <w:lang w:val="en-US"/>
        </w:rPr>
        <w:t>semi finals</w:t>
      </w:r>
      <w:proofErr w:type="spellEnd"/>
      <w:r w:rsidRPr="00EF1E30">
        <w:rPr>
          <w:lang w:val="en-US"/>
        </w:rPr>
        <w:t xml:space="preserve">, with the winners of the major semi finals playing in the grand </w:t>
      </w:r>
      <w:proofErr w:type="spellStart"/>
      <w:r w:rsidRPr="00EF1E30">
        <w:rPr>
          <w:lang w:val="en-US"/>
        </w:rPr>
        <w:t>final</w:t>
      </w:r>
      <w:proofErr w:type="spellEnd"/>
      <w:r w:rsidRPr="00EF1E30">
        <w:rPr>
          <w:lang w:val="en-US"/>
        </w:rPr>
        <w:t>.</w:t>
      </w:r>
    </w:p>
    <w:p w14:paraId="27A2029B" w14:textId="210BB52C" w:rsidR="002B23DF" w:rsidRPr="00EF1E30" w:rsidRDefault="002B23DF" w:rsidP="00EF1E30">
      <w:pPr>
        <w:pStyle w:val="ListParagraph"/>
        <w:numPr>
          <w:ilvl w:val="0"/>
          <w:numId w:val="8"/>
        </w:numPr>
        <w:rPr>
          <w:lang w:val="en-US"/>
        </w:rPr>
      </w:pPr>
      <w:r w:rsidRPr="00EF1E30">
        <w:rPr>
          <w:lang w:val="en-US"/>
        </w:rPr>
        <w:t xml:space="preserve">Final Placings: Where there are not enough teams for quarter or </w:t>
      </w:r>
      <w:proofErr w:type="spellStart"/>
      <w:r w:rsidRPr="00EF1E30">
        <w:rPr>
          <w:lang w:val="en-US"/>
        </w:rPr>
        <w:t>semi finals</w:t>
      </w:r>
      <w:proofErr w:type="spellEnd"/>
      <w:r w:rsidRPr="00EF1E30">
        <w:rPr>
          <w:lang w:val="en-US"/>
        </w:rPr>
        <w:t xml:space="preserve">, they will play off for final placings wither in a </w:t>
      </w:r>
      <w:proofErr w:type="spellStart"/>
      <w:r w:rsidRPr="00EF1E30">
        <w:rPr>
          <w:lang w:val="en-US"/>
        </w:rPr>
        <w:t>semi final</w:t>
      </w:r>
      <w:proofErr w:type="spellEnd"/>
      <w:r w:rsidRPr="00EF1E30">
        <w:rPr>
          <w:lang w:val="en-US"/>
        </w:rPr>
        <w:t>/final or round robin.</w:t>
      </w:r>
    </w:p>
    <w:p w14:paraId="73145A02" w14:textId="432F778D" w:rsidR="002B23DF" w:rsidRPr="00EF1E30" w:rsidRDefault="002B23DF" w:rsidP="00EF1E30">
      <w:pPr>
        <w:pStyle w:val="ListParagraph"/>
        <w:numPr>
          <w:ilvl w:val="0"/>
          <w:numId w:val="8"/>
        </w:numPr>
        <w:rPr>
          <w:lang w:val="en-US"/>
        </w:rPr>
      </w:pPr>
      <w:r w:rsidRPr="00EF1E30">
        <w:rPr>
          <w:lang w:val="en-US"/>
        </w:rPr>
        <w:t>Ladder positions: Will be separated by</w:t>
      </w:r>
    </w:p>
    <w:p w14:paraId="16F6A7E8" w14:textId="43EDBB3B" w:rsidR="002B23DF" w:rsidRDefault="002B23DF" w:rsidP="004B7BCE">
      <w:pPr>
        <w:pStyle w:val="ListParagraph"/>
        <w:numPr>
          <w:ilvl w:val="0"/>
          <w:numId w:val="2"/>
        </w:numPr>
        <w:rPr>
          <w:lang w:val="en-US"/>
        </w:rPr>
      </w:pPr>
      <w:r w:rsidRPr="004B7BCE">
        <w:rPr>
          <w:lang w:val="en-US"/>
        </w:rPr>
        <w:t>Pool round points.  Where teams are equal on points after the final pool round, the following criteria will be used to separate ladder positions:</w:t>
      </w:r>
    </w:p>
    <w:p w14:paraId="7E441517" w14:textId="77777777" w:rsidR="004B7BCE" w:rsidRDefault="004B7BCE" w:rsidP="004B7BCE">
      <w:pPr>
        <w:pStyle w:val="ListParagraph"/>
        <w:numPr>
          <w:ilvl w:val="1"/>
          <w:numId w:val="2"/>
        </w:numPr>
        <w:rPr>
          <w:lang w:val="en-US"/>
        </w:rPr>
      </w:pPr>
      <w:r>
        <w:rPr>
          <w:lang w:val="en-US"/>
        </w:rPr>
        <w:t xml:space="preserve">By </w:t>
      </w:r>
      <w:proofErr w:type="gramStart"/>
      <w:r>
        <w:rPr>
          <w:lang w:val="en-US"/>
        </w:rPr>
        <w:t>who</w:t>
      </w:r>
      <w:proofErr w:type="gramEnd"/>
      <w:r>
        <w:rPr>
          <w:lang w:val="en-US"/>
        </w:rPr>
        <w:t xml:space="preserve"> won the pool match </w:t>
      </w:r>
      <w:proofErr w:type="gramStart"/>
      <w:r>
        <w:rPr>
          <w:lang w:val="en-US"/>
        </w:rPr>
        <w:t>head to head</w:t>
      </w:r>
      <w:proofErr w:type="gramEnd"/>
      <w:r>
        <w:rPr>
          <w:lang w:val="en-US"/>
        </w:rPr>
        <w:t xml:space="preserve">. </w:t>
      </w:r>
    </w:p>
    <w:p w14:paraId="7AC60D59" w14:textId="49F24EE6" w:rsidR="004B7BCE" w:rsidRDefault="004B7BCE" w:rsidP="004B7BCE">
      <w:pPr>
        <w:pStyle w:val="ListParagraph"/>
        <w:numPr>
          <w:ilvl w:val="1"/>
          <w:numId w:val="2"/>
        </w:numPr>
        <w:rPr>
          <w:lang w:val="en-US"/>
        </w:rPr>
      </w:pPr>
      <w:r>
        <w:rPr>
          <w:lang w:val="en-US"/>
        </w:rPr>
        <w:t>Where teams placed first, second or third on the ladder cannot be separated by 1 or 2:</w:t>
      </w:r>
    </w:p>
    <w:p w14:paraId="709A1B71" w14:textId="71A9C72E" w:rsidR="004B7BCE" w:rsidRDefault="004B7BCE" w:rsidP="004B7BCE">
      <w:pPr>
        <w:pStyle w:val="ListParagraph"/>
        <w:numPr>
          <w:ilvl w:val="2"/>
          <w:numId w:val="2"/>
        </w:numPr>
        <w:rPr>
          <w:lang w:val="en-US"/>
        </w:rPr>
      </w:pPr>
      <w:r>
        <w:rPr>
          <w:lang w:val="en-US"/>
        </w:rPr>
        <w:t xml:space="preserve">A calculation will be used to determine who has superior percentage from matches involving these teams, </w:t>
      </w:r>
      <w:proofErr w:type="gramStart"/>
      <w:r>
        <w:rPr>
          <w:lang w:val="en-US"/>
        </w:rPr>
        <w:t>If</w:t>
      </w:r>
      <w:proofErr w:type="gramEnd"/>
      <w:r>
        <w:rPr>
          <w:lang w:val="en-US"/>
        </w:rPr>
        <w:t xml:space="preserve"> this fails to separate, the team who is immediately below on the ladder will be included in the calculation.  If that fails, the calculation will include the next team down the rung, and so on until a separation is achieved.</w:t>
      </w:r>
    </w:p>
    <w:p w14:paraId="74127A68" w14:textId="3B4A71D8" w:rsidR="004B7BCE" w:rsidRDefault="004B7BCE" w:rsidP="004B7BCE">
      <w:pPr>
        <w:pStyle w:val="ListParagraph"/>
        <w:numPr>
          <w:ilvl w:val="0"/>
          <w:numId w:val="2"/>
        </w:numPr>
        <w:rPr>
          <w:lang w:val="en-US"/>
        </w:rPr>
      </w:pPr>
      <w:r>
        <w:rPr>
          <w:lang w:val="en-US"/>
        </w:rPr>
        <w:t xml:space="preserve">Where teams placed second, third (or below) cannot be separated by 1 or 2, the third calculation will </w:t>
      </w:r>
      <w:proofErr w:type="gramStart"/>
      <w:r>
        <w:rPr>
          <w:lang w:val="en-US"/>
        </w:rPr>
        <w:t>include  matches</w:t>
      </w:r>
      <w:proofErr w:type="gramEnd"/>
      <w:r>
        <w:rPr>
          <w:lang w:val="en-US"/>
        </w:rPr>
        <w:t xml:space="preserve"> played against the team who is immediately above on the ladder.  If that fails to separate, the </w:t>
      </w:r>
      <w:r w:rsidR="00D33DBA">
        <w:rPr>
          <w:lang w:val="en-US"/>
        </w:rPr>
        <w:t>calculation</w:t>
      </w:r>
      <w:r>
        <w:rPr>
          <w:lang w:val="en-US"/>
        </w:rPr>
        <w:t xml:space="preserve"> will include the next team above, and so on.   Where there are no more teams immediately above, the calculation will include teams immediately below on the ladd</w:t>
      </w:r>
      <w:r w:rsidR="00D33DBA">
        <w:rPr>
          <w:lang w:val="en-US"/>
        </w:rPr>
        <w:t>er</w:t>
      </w:r>
      <w:r>
        <w:rPr>
          <w:lang w:val="en-US"/>
        </w:rPr>
        <w:t>, and so on until a separation is achieved.</w:t>
      </w:r>
    </w:p>
    <w:p w14:paraId="387B8B78" w14:textId="327EEA61" w:rsidR="004B7BCE" w:rsidRDefault="004B7BCE" w:rsidP="004B7BCE">
      <w:pPr>
        <w:pStyle w:val="ListParagraph"/>
        <w:numPr>
          <w:ilvl w:val="0"/>
          <w:numId w:val="2"/>
        </w:numPr>
        <w:rPr>
          <w:lang w:val="en-US"/>
        </w:rPr>
      </w:pPr>
      <w:r>
        <w:rPr>
          <w:lang w:val="en-US"/>
        </w:rPr>
        <w:t xml:space="preserve">Where teams </w:t>
      </w:r>
      <w:r w:rsidR="00D33DBA">
        <w:rPr>
          <w:lang w:val="en-US"/>
        </w:rPr>
        <w:t>have</w:t>
      </w:r>
      <w:r>
        <w:rPr>
          <w:lang w:val="en-US"/>
        </w:rPr>
        <w:t xml:space="preserve"> a draw in a </w:t>
      </w:r>
      <w:proofErr w:type="spellStart"/>
      <w:r>
        <w:rPr>
          <w:lang w:val="en-US"/>
        </w:rPr>
        <w:t>semi final</w:t>
      </w:r>
      <w:proofErr w:type="spellEnd"/>
      <w:r>
        <w:rPr>
          <w:lang w:val="en-US"/>
        </w:rPr>
        <w:t>, the team that finished highest on the ladder after the pool rounds (and where necessary, according to the above criteria) maintains that place for the round of finals.</w:t>
      </w:r>
    </w:p>
    <w:p w14:paraId="5EEF9BCC" w14:textId="4C85749A" w:rsidR="004B7BCE" w:rsidRDefault="004B7BCE" w:rsidP="004B7BCE">
      <w:pPr>
        <w:rPr>
          <w:lang w:val="en-US"/>
        </w:rPr>
      </w:pPr>
      <w:r>
        <w:rPr>
          <w:lang w:val="en-US"/>
        </w:rPr>
        <w:t>FURTHER COMPETITION INFORMATION</w:t>
      </w:r>
    </w:p>
    <w:p w14:paraId="72598EA1" w14:textId="41F330DF" w:rsidR="004B7BCE" w:rsidRPr="00EF1E30" w:rsidRDefault="004B7BCE" w:rsidP="00EF1E30">
      <w:pPr>
        <w:pStyle w:val="ListParagraph"/>
        <w:numPr>
          <w:ilvl w:val="0"/>
          <w:numId w:val="9"/>
        </w:numPr>
        <w:rPr>
          <w:lang w:val="en-US"/>
        </w:rPr>
      </w:pPr>
      <w:r w:rsidRPr="00EF1E30">
        <w:rPr>
          <w:lang w:val="en-US"/>
        </w:rPr>
        <w:t xml:space="preserve">Players disqualified by a referee from a </w:t>
      </w:r>
      <w:proofErr w:type="gramStart"/>
      <w:r w:rsidRPr="00EF1E30">
        <w:rPr>
          <w:lang w:val="en-US"/>
        </w:rPr>
        <w:t>game,</w:t>
      </w:r>
      <w:proofErr w:type="gramEnd"/>
      <w:r w:rsidRPr="00EF1E30">
        <w:rPr>
          <w:lang w:val="en-US"/>
        </w:rPr>
        <w:t xml:space="preserve"> shall not play in the following game for that team.</w:t>
      </w:r>
    </w:p>
    <w:p w14:paraId="7B2D0419" w14:textId="66735A37" w:rsidR="004B7BCE" w:rsidRPr="00EF1E30" w:rsidRDefault="004B7BCE" w:rsidP="00EF1E30">
      <w:pPr>
        <w:pStyle w:val="ListParagraph"/>
        <w:numPr>
          <w:ilvl w:val="0"/>
          <w:numId w:val="9"/>
        </w:numPr>
        <w:rPr>
          <w:lang w:val="en-US"/>
        </w:rPr>
      </w:pPr>
      <w:r w:rsidRPr="00EF1E30">
        <w:rPr>
          <w:lang w:val="en-US"/>
        </w:rPr>
        <w:t>Individual schools may lengthen suspensions.</w:t>
      </w:r>
    </w:p>
    <w:p w14:paraId="55966B31" w14:textId="44B5DDB3" w:rsidR="004B7BCE" w:rsidRPr="00EF1E30" w:rsidRDefault="004B7BCE" w:rsidP="00EF1E30">
      <w:pPr>
        <w:pStyle w:val="ListParagraph"/>
        <w:numPr>
          <w:ilvl w:val="0"/>
          <w:numId w:val="9"/>
        </w:numPr>
        <w:rPr>
          <w:lang w:val="en-US"/>
        </w:rPr>
      </w:pPr>
      <w:r w:rsidRPr="00EF1E30">
        <w:rPr>
          <w:lang w:val="en-US"/>
        </w:rPr>
        <w:t xml:space="preserve">Each school is expected to provide one bench official.  Any school that has two teams and requires assistance with score bench, please contact </w:t>
      </w:r>
      <w:proofErr w:type="gramStart"/>
      <w:r w:rsidR="00D33DBA" w:rsidRPr="00EF1E30">
        <w:rPr>
          <w:lang w:val="en-US"/>
        </w:rPr>
        <w:t>the Carnival</w:t>
      </w:r>
      <w:proofErr w:type="gramEnd"/>
      <w:r w:rsidR="00D33DBA" w:rsidRPr="00EF1E30">
        <w:rPr>
          <w:lang w:val="en-US"/>
        </w:rPr>
        <w:t xml:space="preserve"> Convenor and Newman College will endeavor to provide some support.</w:t>
      </w:r>
    </w:p>
    <w:p w14:paraId="608FA84B" w14:textId="67C0525E" w:rsidR="00D33DBA" w:rsidRPr="00EF1E30" w:rsidRDefault="00D33DBA" w:rsidP="00EF1E30">
      <w:pPr>
        <w:pStyle w:val="ListParagraph"/>
        <w:numPr>
          <w:ilvl w:val="0"/>
          <w:numId w:val="9"/>
        </w:numPr>
        <w:rPr>
          <w:lang w:val="en-US"/>
        </w:rPr>
      </w:pPr>
      <w:r w:rsidRPr="00EF1E30">
        <w:rPr>
          <w:lang w:val="en-US"/>
        </w:rPr>
        <w:t>All players are to be attired in the registered uniform of his/her school.</w:t>
      </w:r>
    </w:p>
    <w:p w14:paraId="18E53833" w14:textId="242148A5" w:rsidR="00D33DBA" w:rsidRPr="00EF1E30" w:rsidRDefault="00D33DBA" w:rsidP="00EF1E30">
      <w:pPr>
        <w:pStyle w:val="ListParagraph"/>
        <w:numPr>
          <w:ilvl w:val="0"/>
          <w:numId w:val="9"/>
        </w:numPr>
        <w:rPr>
          <w:lang w:val="en-US"/>
        </w:rPr>
      </w:pPr>
      <w:r w:rsidRPr="00EF1E30">
        <w:rPr>
          <w:lang w:val="en-US"/>
        </w:rPr>
        <w:t xml:space="preserve">Any team not ready to commence play when called upon shall forfeit one point for every minute late, until 10 minutes has elapsed, at which time </w:t>
      </w:r>
      <w:proofErr w:type="gramStart"/>
      <w:r w:rsidRPr="00EF1E30">
        <w:rPr>
          <w:lang w:val="en-US"/>
        </w:rPr>
        <w:t>the</w:t>
      </w:r>
      <w:proofErr w:type="gramEnd"/>
      <w:r w:rsidRPr="00EF1E30">
        <w:rPr>
          <w:lang w:val="en-US"/>
        </w:rPr>
        <w:t xml:space="preserve"> shall be declared a forfeit.</w:t>
      </w:r>
    </w:p>
    <w:p w14:paraId="31FB6FB4" w14:textId="27C12604" w:rsidR="00D33DBA" w:rsidRPr="00EF1E30" w:rsidRDefault="00D33DBA" w:rsidP="00EF1E30">
      <w:pPr>
        <w:pStyle w:val="ListParagraph"/>
        <w:numPr>
          <w:ilvl w:val="0"/>
          <w:numId w:val="9"/>
        </w:numPr>
        <w:rPr>
          <w:lang w:val="en-US"/>
        </w:rPr>
      </w:pPr>
      <w:r w:rsidRPr="00EF1E30">
        <w:rPr>
          <w:lang w:val="en-US"/>
        </w:rPr>
        <w:t>In the event of a player being fouled out of the game the coach has 30 seconds to replace the player before the game recommences (clock is stopped).</w:t>
      </w:r>
    </w:p>
    <w:p w14:paraId="16CD56EA" w14:textId="0D553196" w:rsidR="00D33DBA" w:rsidRPr="00EF1E30" w:rsidRDefault="00D33DBA" w:rsidP="00EF1E30">
      <w:pPr>
        <w:pStyle w:val="ListParagraph"/>
        <w:numPr>
          <w:ilvl w:val="0"/>
          <w:numId w:val="9"/>
        </w:numPr>
        <w:rPr>
          <w:lang w:val="en-US"/>
        </w:rPr>
      </w:pPr>
      <w:r w:rsidRPr="00EF1E30">
        <w:rPr>
          <w:lang w:val="en-US"/>
        </w:rPr>
        <w:t xml:space="preserve">If a player is injured during the game and the referee calls ‘time out’, the player must be </w:t>
      </w:r>
      <w:proofErr w:type="gramStart"/>
      <w:r w:rsidRPr="00EF1E30">
        <w:rPr>
          <w:lang w:val="en-US"/>
        </w:rPr>
        <w:t>replace</w:t>
      </w:r>
      <w:proofErr w:type="gramEnd"/>
      <w:r w:rsidRPr="00EF1E30">
        <w:rPr>
          <w:lang w:val="en-US"/>
        </w:rPr>
        <w:t xml:space="preserve"> by the coach as soon as possible.</w:t>
      </w:r>
    </w:p>
    <w:p w14:paraId="1A02E16D" w14:textId="2508DCFF" w:rsidR="00D33DBA" w:rsidRPr="00EF1E30" w:rsidRDefault="00D33DBA" w:rsidP="00EF1E30">
      <w:pPr>
        <w:pStyle w:val="ListParagraph"/>
        <w:numPr>
          <w:ilvl w:val="0"/>
          <w:numId w:val="9"/>
        </w:numPr>
        <w:rPr>
          <w:lang w:val="en-US"/>
        </w:rPr>
      </w:pPr>
      <w:r w:rsidRPr="00EF1E30">
        <w:rPr>
          <w:lang w:val="en-US"/>
        </w:rPr>
        <w:t xml:space="preserve">The dispute committee, which consists of a Chair plus two others, will hear disputes.  The Chair is to </w:t>
      </w:r>
      <w:proofErr w:type="gramStart"/>
      <w:r w:rsidRPr="00EF1E30">
        <w:rPr>
          <w:lang w:val="en-US"/>
        </w:rPr>
        <w:t>be someone who is</w:t>
      </w:r>
      <w:proofErr w:type="gramEnd"/>
      <w:r w:rsidRPr="00EF1E30">
        <w:rPr>
          <w:lang w:val="en-US"/>
        </w:rPr>
        <w:t xml:space="preserve"> not involved with any of the teams.  Membership is drawn from the following:</w:t>
      </w:r>
    </w:p>
    <w:p w14:paraId="4DA72877" w14:textId="5F004FA4" w:rsidR="00D33DBA" w:rsidRDefault="00D33DBA" w:rsidP="00D33DBA">
      <w:pPr>
        <w:pStyle w:val="ListParagraph"/>
        <w:numPr>
          <w:ilvl w:val="0"/>
          <w:numId w:val="4"/>
        </w:numPr>
        <w:rPr>
          <w:lang w:val="en-US"/>
        </w:rPr>
      </w:pPr>
      <w:r>
        <w:rPr>
          <w:lang w:val="en-US"/>
        </w:rPr>
        <w:t>Carnival Convenor; Representative of the MSA Sports Committee, Basketball; referees coordinator for the Championships.</w:t>
      </w:r>
    </w:p>
    <w:p w14:paraId="4923D2A7" w14:textId="2DE25C2A" w:rsidR="00D33DBA" w:rsidRDefault="00D33DBA" w:rsidP="00D33DBA">
      <w:pPr>
        <w:pStyle w:val="ListParagraph"/>
        <w:numPr>
          <w:ilvl w:val="0"/>
          <w:numId w:val="4"/>
        </w:numPr>
        <w:rPr>
          <w:lang w:val="en-US"/>
        </w:rPr>
      </w:pPr>
      <w:r>
        <w:rPr>
          <w:lang w:val="en-US"/>
        </w:rPr>
        <w:t>A representative of each school in the dispute is to be available if required but they are not members of the Dispute Committee.</w:t>
      </w:r>
    </w:p>
    <w:p w14:paraId="6F5B90EC" w14:textId="59569984" w:rsidR="00721679" w:rsidRPr="00557150" w:rsidRDefault="00D33DBA" w:rsidP="00721679">
      <w:pPr>
        <w:pStyle w:val="ListParagraph"/>
        <w:numPr>
          <w:ilvl w:val="0"/>
          <w:numId w:val="4"/>
        </w:numPr>
        <w:rPr>
          <w:lang w:val="en-US"/>
        </w:rPr>
      </w:pPr>
      <w:r w:rsidRPr="00557150">
        <w:rPr>
          <w:lang w:val="en-US"/>
        </w:rPr>
        <w:t>The Dispute Committees decision is final.</w:t>
      </w:r>
    </w:p>
    <w:sectPr w:rsidR="00721679" w:rsidRPr="0055715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92AFF"/>
    <w:multiLevelType w:val="hybridMultilevel"/>
    <w:tmpl w:val="6D6EAB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37C22B1"/>
    <w:multiLevelType w:val="hybridMultilevel"/>
    <w:tmpl w:val="52CA81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B165CD9"/>
    <w:multiLevelType w:val="hybridMultilevel"/>
    <w:tmpl w:val="4FE6956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2F260F76"/>
    <w:multiLevelType w:val="hybridMultilevel"/>
    <w:tmpl w:val="C5DAB16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FD1015F"/>
    <w:multiLevelType w:val="hybridMultilevel"/>
    <w:tmpl w:val="790C345C"/>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5E633C49"/>
    <w:multiLevelType w:val="hybridMultilevel"/>
    <w:tmpl w:val="EE2A42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66B87242"/>
    <w:multiLevelType w:val="hybridMultilevel"/>
    <w:tmpl w:val="22C098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AA44B2B"/>
    <w:multiLevelType w:val="hybridMultilevel"/>
    <w:tmpl w:val="3D5C7B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7B3D1AE9"/>
    <w:multiLevelType w:val="hybridMultilevel"/>
    <w:tmpl w:val="1A569D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27352309">
    <w:abstractNumId w:val="6"/>
  </w:num>
  <w:num w:numId="2" w16cid:durableId="684940712">
    <w:abstractNumId w:val="4"/>
  </w:num>
  <w:num w:numId="3" w16cid:durableId="1049110767">
    <w:abstractNumId w:val="0"/>
  </w:num>
  <w:num w:numId="4" w16cid:durableId="838617876">
    <w:abstractNumId w:val="8"/>
  </w:num>
  <w:num w:numId="5" w16cid:durableId="2025551993">
    <w:abstractNumId w:val="7"/>
  </w:num>
  <w:num w:numId="6" w16cid:durableId="1212810924">
    <w:abstractNumId w:val="3"/>
  </w:num>
  <w:num w:numId="7" w16cid:durableId="1312060607">
    <w:abstractNumId w:val="1"/>
  </w:num>
  <w:num w:numId="8" w16cid:durableId="374080864">
    <w:abstractNumId w:val="5"/>
  </w:num>
  <w:num w:numId="9" w16cid:durableId="3755423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679"/>
    <w:rsid w:val="00037238"/>
    <w:rsid w:val="002B23DF"/>
    <w:rsid w:val="004B7BCE"/>
    <w:rsid w:val="00541EBC"/>
    <w:rsid w:val="00557150"/>
    <w:rsid w:val="00611B3C"/>
    <w:rsid w:val="00721679"/>
    <w:rsid w:val="007D6135"/>
    <w:rsid w:val="00B069F9"/>
    <w:rsid w:val="00CA6928"/>
    <w:rsid w:val="00D33DBA"/>
    <w:rsid w:val="00EF1E3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C176D"/>
  <w15:chartTrackingRefBased/>
  <w15:docId w15:val="{DC39D8A2-9F1F-4E4D-94A6-3E743F9DE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16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216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2167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2167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2167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2167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167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167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167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167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2167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2167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2167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2167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216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16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16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1679"/>
    <w:rPr>
      <w:rFonts w:eastAsiaTheme="majorEastAsia" w:cstheme="majorBidi"/>
      <w:color w:val="272727" w:themeColor="text1" w:themeTint="D8"/>
    </w:rPr>
  </w:style>
  <w:style w:type="paragraph" w:styleId="Title">
    <w:name w:val="Title"/>
    <w:basedOn w:val="Normal"/>
    <w:next w:val="Normal"/>
    <w:link w:val="TitleChar"/>
    <w:uiPriority w:val="10"/>
    <w:qFormat/>
    <w:rsid w:val="007216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16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167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16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1679"/>
    <w:pPr>
      <w:spacing w:before="160"/>
      <w:jc w:val="center"/>
    </w:pPr>
    <w:rPr>
      <w:i/>
      <w:iCs/>
      <w:color w:val="404040" w:themeColor="text1" w:themeTint="BF"/>
    </w:rPr>
  </w:style>
  <w:style w:type="character" w:customStyle="1" w:styleId="QuoteChar">
    <w:name w:val="Quote Char"/>
    <w:basedOn w:val="DefaultParagraphFont"/>
    <w:link w:val="Quote"/>
    <w:uiPriority w:val="29"/>
    <w:rsid w:val="00721679"/>
    <w:rPr>
      <w:i/>
      <w:iCs/>
      <w:color w:val="404040" w:themeColor="text1" w:themeTint="BF"/>
    </w:rPr>
  </w:style>
  <w:style w:type="paragraph" w:styleId="ListParagraph">
    <w:name w:val="List Paragraph"/>
    <w:basedOn w:val="Normal"/>
    <w:uiPriority w:val="34"/>
    <w:qFormat/>
    <w:rsid w:val="00721679"/>
    <w:pPr>
      <w:ind w:left="720"/>
      <w:contextualSpacing/>
    </w:pPr>
  </w:style>
  <w:style w:type="character" w:styleId="IntenseEmphasis">
    <w:name w:val="Intense Emphasis"/>
    <w:basedOn w:val="DefaultParagraphFont"/>
    <w:uiPriority w:val="21"/>
    <w:qFormat/>
    <w:rsid w:val="00721679"/>
    <w:rPr>
      <w:i/>
      <w:iCs/>
      <w:color w:val="0F4761" w:themeColor="accent1" w:themeShade="BF"/>
    </w:rPr>
  </w:style>
  <w:style w:type="paragraph" w:styleId="IntenseQuote">
    <w:name w:val="Intense Quote"/>
    <w:basedOn w:val="Normal"/>
    <w:next w:val="Normal"/>
    <w:link w:val="IntenseQuoteChar"/>
    <w:uiPriority w:val="30"/>
    <w:qFormat/>
    <w:rsid w:val="007216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21679"/>
    <w:rPr>
      <w:i/>
      <w:iCs/>
      <w:color w:val="0F4761" w:themeColor="accent1" w:themeShade="BF"/>
    </w:rPr>
  </w:style>
  <w:style w:type="character" w:styleId="IntenseReference">
    <w:name w:val="Intense Reference"/>
    <w:basedOn w:val="DefaultParagraphFont"/>
    <w:uiPriority w:val="32"/>
    <w:qFormat/>
    <w:rsid w:val="0072167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86BBF79A9FF24EACCB5A9031D45C12" ma:contentTypeVersion="9" ma:contentTypeDescription="Create a new document." ma:contentTypeScope="" ma:versionID="ecdba90caa29543a055ebbb1d966e056">
  <xsd:schema xmlns:xsd="http://www.w3.org/2001/XMLSchema" xmlns:xs="http://www.w3.org/2001/XMLSchema" xmlns:p="http://schemas.microsoft.com/office/2006/metadata/properties" xmlns:ns2="c83eef7a-aea9-42f1-be2e-584c8753f42e" targetNamespace="http://schemas.microsoft.com/office/2006/metadata/properties" ma:root="true" ma:fieldsID="79889580451a71fb88ae5c1dd933ec14" ns2:_="">
    <xsd:import namespace="c83eef7a-aea9-42f1-be2e-584c8753f42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3eef7a-aea9-42f1-be2e-584c8753f4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6bc07a2-043a-4219-a32f-cb49ed2d480b"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83eef7a-aea9-42f1-be2e-584c8753f42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A644A3-06F1-459C-8B0C-2160DBCEC9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3eef7a-aea9-42f1-be2e-584c8753f4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397354-C71D-4D18-AEE1-50C849ABC6E1}">
  <ds:schemaRefs>
    <ds:schemaRef ds:uri="http://schemas.microsoft.com/office/2006/metadata/properties"/>
    <ds:schemaRef ds:uri="http://schemas.microsoft.com/office/infopath/2007/PartnerControls"/>
    <ds:schemaRef ds:uri="c83eef7a-aea9-42f1-be2e-584c8753f42e"/>
  </ds:schemaRefs>
</ds:datastoreItem>
</file>

<file path=customXml/itemProps3.xml><?xml version="1.0" encoding="utf-8"?>
<ds:datastoreItem xmlns:ds="http://schemas.openxmlformats.org/officeDocument/2006/customXml" ds:itemID="{26B937B6-8688-46ED-AAD1-D9D38C9DA90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2</Pages>
  <Words>736</Words>
  <Characters>4201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 Vile</dc:creator>
  <cp:keywords/>
  <dc:description/>
  <cp:lastModifiedBy>Jenni Vile</cp:lastModifiedBy>
  <cp:revision>4</cp:revision>
  <dcterms:created xsi:type="dcterms:W3CDTF">2026-03-15T11:37:00Z</dcterms:created>
  <dcterms:modified xsi:type="dcterms:W3CDTF">2026-03-15T13:28:00Z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0x010100D386BBF79A9FF24EACCB5A9031D45C12</vt:lpwstr>
  </property>
</Properties>
</file>